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B0" w:rsidRPr="001025B0" w:rsidRDefault="001025B0" w:rsidP="001025B0">
      <w:pPr>
        <w:widowControl w:val="0"/>
        <w:spacing w:after="24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  <w:bookmarkStart w:id="0" w:name="_GoBack"/>
      <w:bookmarkEnd w:id="0"/>
      <w:r w:rsidRPr="00AF6C9C"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Vincentian Heritage Week Events</w:t>
      </w:r>
    </w:p>
    <w:p w:rsidR="00AF6C9C" w:rsidRPr="00AF6C9C" w:rsidRDefault="00C76242" w:rsidP="00AF6C9C">
      <w:pPr>
        <w:widowControl w:val="0"/>
        <w:spacing w:after="120" w:line="285" w:lineRule="auto"/>
        <w:jc w:val="center"/>
        <w:rPr>
          <w:b/>
          <w:bCs/>
          <w:sz w:val="28"/>
          <w:u w:val="single"/>
        </w:rPr>
      </w:pPr>
      <w:r w:rsidRPr="00AF6C9C">
        <w:rPr>
          <w:b/>
          <w:bCs/>
          <w:sz w:val="28"/>
          <w:u w:val="single"/>
        </w:rPr>
        <w:t xml:space="preserve">Celebrating </w:t>
      </w:r>
      <w:r w:rsidR="00A44EC0" w:rsidRPr="00AF6C9C">
        <w:rPr>
          <w:b/>
          <w:bCs/>
          <w:sz w:val="28"/>
          <w:u w:val="single"/>
        </w:rPr>
        <w:t>400 Years of the Vincentian Charism: 1617-2017</w:t>
      </w:r>
    </w:p>
    <w:p w:rsidR="00B87516" w:rsidRDefault="001025B0" w:rsidP="006D3288">
      <w:pPr>
        <w:widowControl w:val="0"/>
        <w:spacing w:after="24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</w:pPr>
      <w:r>
        <w:rPr>
          <w:rFonts w:eastAsia="Times New Roman" w:cs="Times New Roman"/>
          <w:b/>
          <w:bCs/>
          <w:color w:val="000000"/>
          <w:kern w:val="28"/>
          <w:sz w:val="28"/>
          <w:szCs w:val="28"/>
          <w:u w:val="single"/>
          <w14:cntxtAlts/>
        </w:rPr>
        <w:t>September 24- 30, 2017</w:t>
      </w:r>
    </w:p>
    <w:p w:rsidR="00AF6C9C" w:rsidRPr="00AF6C9C" w:rsidRDefault="00AF6C9C" w:rsidP="006D3288">
      <w:pPr>
        <w:widowControl w:val="0"/>
        <w:spacing w:after="24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"/>
          <w:szCs w:val="28"/>
          <w:u w:val="single"/>
          <w14:cntxtAlts/>
        </w:rPr>
      </w:pPr>
    </w:p>
    <w:p w:rsidR="005A46E2" w:rsidRPr="00AF6C9C" w:rsidRDefault="005A46E2" w:rsidP="006D3288">
      <w:pPr>
        <w:widowControl w:val="0"/>
        <w:spacing w:after="240" w:line="285" w:lineRule="auto"/>
        <w:jc w:val="center"/>
        <w:rPr>
          <w:rFonts w:eastAsia="Times New Roman" w:cs="Times New Roman"/>
          <w:b/>
          <w:bCs/>
          <w:color w:val="000000"/>
          <w:kern w:val="28"/>
          <w:sz w:val="2"/>
          <w:szCs w:val="28"/>
          <w:u w:val="single"/>
          <w14:cntxtAlts/>
        </w:rPr>
      </w:pPr>
    </w:p>
    <w:p w:rsidR="00A44EC0" w:rsidRPr="00AF6C9C" w:rsidRDefault="00A44EC0" w:rsidP="00A44EC0">
      <w:pPr>
        <w:spacing w:after="0" w:line="240" w:lineRule="auto"/>
        <w:rPr>
          <w:sz w:val="24"/>
          <w:szCs w:val="23"/>
          <w:u w:val="single"/>
        </w:rPr>
      </w:pPr>
      <w:r w:rsidRPr="00AF6C9C">
        <w:rPr>
          <w:sz w:val="24"/>
          <w:szCs w:val="23"/>
          <w:u w:val="single"/>
        </w:rPr>
        <w:t>Family Weekend Mass: Commissioning of the Vincentian Scholars</w:t>
      </w:r>
    </w:p>
    <w:p w:rsidR="00A44EC0" w:rsidRPr="00AF6C9C" w:rsidRDefault="00A44EC0" w:rsidP="00A44EC0">
      <w:pPr>
        <w:spacing w:after="0" w:line="240" w:lineRule="auto"/>
        <w:rPr>
          <w:b/>
          <w:bCs/>
          <w:sz w:val="24"/>
          <w:szCs w:val="20"/>
          <w:vertAlign w:val="superscript"/>
        </w:rPr>
      </w:pPr>
      <w:r w:rsidRPr="00AF6C9C">
        <w:rPr>
          <w:b/>
          <w:bCs/>
          <w:sz w:val="24"/>
          <w:szCs w:val="20"/>
        </w:rPr>
        <w:t>Sunday, September 24</w:t>
      </w:r>
      <w:r w:rsidRPr="00AF6C9C">
        <w:rPr>
          <w:b/>
          <w:bCs/>
          <w:sz w:val="24"/>
          <w:szCs w:val="20"/>
          <w:vertAlign w:val="superscript"/>
        </w:rPr>
        <w:t>th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0"/>
        </w:rPr>
      </w:pPr>
      <w:r w:rsidRPr="00AF6C9C">
        <w:rPr>
          <w:rFonts w:asciiTheme="minorHAnsi" w:hAnsiTheme="minorHAnsi"/>
          <w:sz w:val="24"/>
          <w:szCs w:val="20"/>
        </w:rPr>
        <w:t>11:00am, Alumni Chapel</w:t>
      </w:r>
    </w:p>
    <w:p w:rsidR="00AF6C9C" w:rsidRPr="00AF6C9C" w:rsidRDefault="00AF6C9C" w:rsidP="00A44EC0">
      <w:pPr>
        <w:pStyle w:val="PlainText"/>
        <w:rPr>
          <w:rFonts w:asciiTheme="minorHAnsi" w:hAnsiTheme="minorHAnsi"/>
          <w:sz w:val="24"/>
          <w:szCs w:val="20"/>
        </w:rPr>
      </w:pPr>
    </w:p>
    <w:p w:rsidR="00AF6C9C" w:rsidRPr="00AF6C9C" w:rsidRDefault="00AF6C9C" w:rsidP="00AF6C9C">
      <w:pPr>
        <w:spacing w:after="0" w:line="240" w:lineRule="auto"/>
        <w:rPr>
          <w:sz w:val="24"/>
          <w:szCs w:val="23"/>
          <w:u w:val="single"/>
        </w:rPr>
      </w:pPr>
      <w:proofErr w:type="spellStart"/>
      <w:r w:rsidRPr="00AF6C9C">
        <w:rPr>
          <w:sz w:val="24"/>
          <w:szCs w:val="23"/>
          <w:u w:val="single"/>
        </w:rPr>
        <w:t>Ostapenko</w:t>
      </w:r>
      <w:proofErr w:type="spellEnd"/>
      <w:r w:rsidRPr="00AF6C9C">
        <w:rPr>
          <w:sz w:val="24"/>
          <w:szCs w:val="23"/>
          <w:u w:val="single"/>
        </w:rPr>
        <w:t xml:space="preserve"> Center Community Breakfast</w:t>
      </w:r>
    </w:p>
    <w:p w:rsidR="00AF6C9C" w:rsidRPr="00AF6C9C" w:rsidRDefault="00AF6C9C" w:rsidP="00AF6C9C">
      <w:pPr>
        <w:spacing w:after="0" w:line="240" w:lineRule="auto"/>
        <w:rPr>
          <w:b/>
          <w:bCs/>
          <w:sz w:val="24"/>
          <w:szCs w:val="20"/>
        </w:rPr>
      </w:pPr>
      <w:r w:rsidRPr="00AF6C9C">
        <w:rPr>
          <w:b/>
          <w:bCs/>
          <w:sz w:val="24"/>
          <w:szCs w:val="20"/>
        </w:rPr>
        <w:t>Monday, September 25</w:t>
      </w:r>
      <w:r w:rsidR="00940EF0" w:rsidRPr="00940EF0">
        <w:rPr>
          <w:b/>
          <w:bCs/>
          <w:sz w:val="24"/>
          <w:szCs w:val="20"/>
          <w:vertAlign w:val="superscript"/>
        </w:rPr>
        <w:t>th</w:t>
      </w:r>
      <w:r w:rsidR="00940EF0">
        <w:rPr>
          <w:b/>
          <w:bCs/>
          <w:sz w:val="24"/>
          <w:szCs w:val="20"/>
        </w:rPr>
        <w:t xml:space="preserve"> </w:t>
      </w:r>
    </w:p>
    <w:p w:rsidR="00AF6C9C" w:rsidRPr="00AF6C9C" w:rsidRDefault="00AF6C9C" w:rsidP="00AF6C9C">
      <w:pPr>
        <w:spacing w:after="0" w:line="240" w:lineRule="auto"/>
        <w:rPr>
          <w:rFonts w:cs="Times New Roman"/>
          <w:sz w:val="24"/>
          <w:szCs w:val="20"/>
        </w:rPr>
      </w:pPr>
      <w:r w:rsidRPr="00AF6C9C">
        <w:rPr>
          <w:rFonts w:cs="Times New Roman"/>
          <w:sz w:val="24"/>
          <w:szCs w:val="20"/>
        </w:rPr>
        <w:t>9</w:t>
      </w:r>
      <w:r w:rsidR="00940EF0">
        <w:rPr>
          <w:rFonts w:cs="Times New Roman"/>
          <w:sz w:val="24"/>
          <w:szCs w:val="20"/>
        </w:rPr>
        <w:t>:00</w:t>
      </w:r>
      <w:r w:rsidRPr="00AF6C9C">
        <w:rPr>
          <w:rFonts w:cs="Times New Roman"/>
          <w:sz w:val="24"/>
          <w:szCs w:val="20"/>
        </w:rPr>
        <w:t xml:space="preserve">am, </w:t>
      </w:r>
      <w:proofErr w:type="spellStart"/>
      <w:r w:rsidRPr="00AF6C9C">
        <w:rPr>
          <w:rFonts w:cs="Times New Roman"/>
          <w:sz w:val="24"/>
          <w:szCs w:val="20"/>
        </w:rPr>
        <w:t>Statler</w:t>
      </w:r>
      <w:proofErr w:type="spellEnd"/>
      <w:r w:rsidRPr="00AF6C9C">
        <w:rPr>
          <w:rFonts w:cs="Times New Roman"/>
          <w:sz w:val="24"/>
          <w:szCs w:val="20"/>
        </w:rPr>
        <w:t xml:space="preserve"> Ballroom, St. Vincent’s Hall</w:t>
      </w:r>
      <w:r w:rsidR="001025B0">
        <w:rPr>
          <w:rFonts w:cs="Times New Roman"/>
          <w:sz w:val="24"/>
          <w:szCs w:val="20"/>
        </w:rPr>
        <w:t xml:space="preserve"> 405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0"/>
        </w:rPr>
      </w:pP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  <w:u w:val="single"/>
        </w:rPr>
      </w:pPr>
      <w:r w:rsidRPr="00AF6C9C">
        <w:rPr>
          <w:rFonts w:asciiTheme="minorHAnsi" w:hAnsiTheme="minorHAnsi"/>
          <w:sz w:val="24"/>
          <w:szCs w:val="23"/>
          <w:u w:val="single"/>
        </w:rPr>
        <w:t>Poverty Simulation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b/>
          <w:bCs/>
          <w:sz w:val="24"/>
          <w:szCs w:val="20"/>
        </w:rPr>
      </w:pPr>
      <w:r w:rsidRPr="00AF6C9C">
        <w:rPr>
          <w:rFonts w:asciiTheme="minorHAnsi" w:hAnsiTheme="minorHAnsi"/>
          <w:b/>
          <w:bCs/>
          <w:sz w:val="24"/>
          <w:szCs w:val="20"/>
        </w:rPr>
        <w:t>Monday, September 25</w:t>
      </w:r>
      <w:r w:rsidRPr="00AF6C9C">
        <w:rPr>
          <w:rFonts w:asciiTheme="minorHAnsi" w:hAnsiTheme="minorHAnsi"/>
          <w:b/>
          <w:bCs/>
          <w:sz w:val="24"/>
          <w:szCs w:val="20"/>
          <w:vertAlign w:val="superscript"/>
        </w:rPr>
        <w:t>th</w:t>
      </w:r>
      <w:r w:rsidRPr="00AF6C9C">
        <w:rPr>
          <w:rFonts w:asciiTheme="minorHAnsi" w:hAnsiTheme="minorHAnsi"/>
          <w:b/>
          <w:bCs/>
          <w:sz w:val="24"/>
          <w:szCs w:val="20"/>
        </w:rPr>
        <w:tab/>
        <w:t xml:space="preserve"> 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0"/>
        </w:rPr>
      </w:pPr>
      <w:r w:rsidRPr="00AF6C9C">
        <w:rPr>
          <w:rFonts w:asciiTheme="minorHAnsi" w:hAnsiTheme="minorHAnsi"/>
          <w:sz w:val="24"/>
          <w:szCs w:val="20"/>
        </w:rPr>
        <w:t>1:00-3:00pm, MPR LL Gallagher Center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8"/>
          <w:szCs w:val="23"/>
        </w:rPr>
      </w:pP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  <w:u w:val="single"/>
        </w:rPr>
      </w:pPr>
      <w:r w:rsidRPr="00AF6C9C">
        <w:rPr>
          <w:rFonts w:asciiTheme="minorHAnsi" w:hAnsiTheme="minorHAnsi"/>
          <w:sz w:val="24"/>
          <w:szCs w:val="23"/>
          <w:u w:val="single"/>
        </w:rPr>
        <w:t>Mass for the Feast of St. Vincent de Paul</w:t>
      </w:r>
    </w:p>
    <w:p w:rsidR="00A44EC0" w:rsidRPr="00AF6C9C" w:rsidRDefault="00AF6C9C" w:rsidP="00A44EC0">
      <w:pPr>
        <w:pStyle w:val="PlainText"/>
        <w:rPr>
          <w:rFonts w:asciiTheme="minorHAnsi" w:hAnsiTheme="minorHAnsi"/>
          <w:b/>
          <w:bCs/>
          <w:sz w:val="24"/>
          <w:szCs w:val="23"/>
        </w:rPr>
      </w:pPr>
      <w:r w:rsidRPr="00AF6C9C">
        <w:rPr>
          <w:rFonts w:asciiTheme="minorHAnsi" w:hAnsiTheme="minorHAnsi"/>
          <w:b/>
          <w:bCs/>
          <w:sz w:val="24"/>
          <w:szCs w:val="23"/>
        </w:rPr>
        <w:t>Tuesday</w:t>
      </w:r>
      <w:r w:rsidR="00A44EC0" w:rsidRPr="00AF6C9C">
        <w:rPr>
          <w:rFonts w:asciiTheme="minorHAnsi" w:hAnsiTheme="minorHAnsi"/>
          <w:b/>
          <w:bCs/>
          <w:sz w:val="24"/>
          <w:szCs w:val="23"/>
        </w:rPr>
        <w:t>, September 26</w:t>
      </w:r>
      <w:r w:rsidR="00A44EC0" w:rsidRPr="00AF6C9C">
        <w:rPr>
          <w:rFonts w:asciiTheme="minorHAnsi" w:hAnsiTheme="minorHAnsi"/>
          <w:b/>
          <w:bCs/>
          <w:sz w:val="24"/>
          <w:szCs w:val="23"/>
          <w:vertAlign w:val="superscript"/>
        </w:rPr>
        <w:t>th</w:t>
      </w:r>
      <w:r w:rsidR="00A44EC0" w:rsidRPr="00AF6C9C">
        <w:rPr>
          <w:rFonts w:asciiTheme="minorHAnsi" w:hAnsiTheme="minorHAnsi"/>
          <w:b/>
          <w:bCs/>
          <w:sz w:val="24"/>
          <w:szCs w:val="23"/>
        </w:rPr>
        <w:t xml:space="preserve"> 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</w:rPr>
      </w:pPr>
      <w:r w:rsidRPr="00AF6C9C">
        <w:rPr>
          <w:rFonts w:asciiTheme="minorHAnsi" w:hAnsiTheme="minorHAnsi"/>
          <w:sz w:val="24"/>
          <w:szCs w:val="23"/>
        </w:rPr>
        <w:t>2:15pm, Upper Level Gallagher Center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</w:rPr>
      </w:pP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  <w:u w:val="single"/>
        </w:rPr>
      </w:pPr>
      <w:r w:rsidRPr="00AF6C9C">
        <w:rPr>
          <w:rFonts w:asciiTheme="minorHAnsi" w:hAnsiTheme="minorHAnsi"/>
          <w:sz w:val="24"/>
          <w:szCs w:val="23"/>
          <w:u w:val="single"/>
        </w:rPr>
        <w:t xml:space="preserve">Chilly Billy’s Ice Cream Truck </w:t>
      </w:r>
    </w:p>
    <w:p w:rsidR="00A44EC0" w:rsidRPr="00AF6C9C" w:rsidRDefault="00AF6C9C" w:rsidP="00A44EC0">
      <w:pPr>
        <w:pStyle w:val="PlainText"/>
        <w:rPr>
          <w:rFonts w:asciiTheme="minorHAnsi" w:hAnsiTheme="minorHAnsi"/>
          <w:b/>
          <w:sz w:val="24"/>
          <w:szCs w:val="23"/>
          <w:vertAlign w:val="superscript"/>
        </w:rPr>
      </w:pPr>
      <w:r w:rsidRPr="00AF6C9C">
        <w:rPr>
          <w:rFonts w:asciiTheme="minorHAnsi" w:hAnsiTheme="minorHAnsi"/>
          <w:b/>
          <w:sz w:val="24"/>
          <w:szCs w:val="23"/>
        </w:rPr>
        <w:t>Tuesday</w:t>
      </w:r>
      <w:r w:rsidR="00A44EC0" w:rsidRPr="00AF6C9C">
        <w:rPr>
          <w:rFonts w:asciiTheme="minorHAnsi" w:hAnsiTheme="minorHAnsi"/>
          <w:b/>
          <w:sz w:val="24"/>
          <w:szCs w:val="23"/>
        </w:rPr>
        <w:t>, September 26</w:t>
      </w:r>
      <w:r w:rsidR="00A44EC0" w:rsidRPr="00AF6C9C">
        <w:rPr>
          <w:rFonts w:asciiTheme="minorHAnsi" w:hAnsiTheme="minorHAnsi"/>
          <w:b/>
          <w:sz w:val="24"/>
          <w:szCs w:val="23"/>
          <w:vertAlign w:val="superscript"/>
        </w:rPr>
        <w:t>th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</w:rPr>
      </w:pPr>
      <w:r w:rsidRPr="00AF6C9C">
        <w:rPr>
          <w:rFonts w:asciiTheme="minorHAnsi" w:hAnsiTheme="minorHAnsi"/>
          <w:sz w:val="24"/>
          <w:szCs w:val="23"/>
        </w:rPr>
        <w:t>3:00pm, front of Gallagher Center for all who participate in Mass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  <w:u w:val="single"/>
        </w:rPr>
      </w:pP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  <w:u w:val="single"/>
        </w:rPr>
      </w:pPr>
      <w:r w:rsidRPr="00AF6C9C">
        <w:rPr>
          <w:rFonts w:asciiTheme="minorHAnsi" w:hAnsiTheme="minorHAnsi"/>
          <w:sz w:val="24"/>
          <w:szCs w:val="23"/>
          <w:u w:val="single"/>
        </w:rPr>
        <w:t>The Panel on Vincentian Mission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b/>
          <w:sz w:val="24"/>
          <w:szCs w:val="23"/>
        </w:rPr>
      </w:pPr>
      <w:r w:rsidRPr="00AF6C9C">
        <w:rPr>
          <w:rFonts w:asciiTheme="minorHAnsi" w:hAnsiTheme="minorHAnsi"/>
          <w:b/>
          <w:sz w:val="24"/>
          <w:szCs w:val="23"/>
        </w:rPr>
        <w:t>Wednesday, September 27</w:t>
      </w:r>
      <w:r w:rsidRPr="00AF6C9C">
        <w:rPr>
          <w:rFonts w:asciiTheme="minorHAnsi" w:hAnsiTheme="minorHAnsi"/>
          <w:b/>
          <w:sz w:val="24"/>
          <w:szCs w:val="23"/>
          <w:vertAlign w:val="superscript"/>
        </w:rPr>
        <w:t>th</w:t>
      </w:r>
      <w:r w:rsidRPr="00AF6C9C">
        <w:rPr>
          <w:rFonts w:asciiTheme="minorHAnsi" w:hAnsiTheme="minorHAnsi"/>
          <w:b/>
          <w:sz w:val="24"/>
          <w:szCs w:val="23"/>
        </w:rPr>
        <w:t xml:space="preserve"> 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</w:rPr>
      </w:pPr>
      <w:r w:rsidRPr="00AF6C9C">
        <w:rPr>
          <w:rFonts w:asciiTheme="minorHAnsi" w:hAnsiTheme="minorHAnsi"/>
          <w:sz w:val="24"/>
          <w:szCs w:val="23"/>
        </w:rPr>
        <w:t xml:space="preserve">3:30-5:00pm, Castellani Museum </w:t>
      </w:r>
    </w:p>
    <w:p w:rsidR="00A44EC0" w:rsidRPr="00AF6C9C" w:rsidRDefault="00A44EC0" w:rsidP="00A44EC0">
      <w:pPr>
        <w:pStyle w:val="PlainText"/>
        <w:rPr>
          <w:rFonts w:asciiTheme="minorHAnsi" w:hAnsiTheme="minorHAnsi"/>
          <w:sz w:val="24"/>
          <w:szCs w:val="23"/>
        </w:rPr>
      </w:pPr>
    </w:p>
    <w:p w:rsidR="00A44EC0" w:rsidRPr="00AF6C9C" w:rsidRDefault="00A44EC0" w:rsidP="00A44EC0">
      <w:pPr>
        <w:spacing w:after="0" w:line="240" w:lineRule="auto"/>
        <w:rPr>
          <w:sz w:val="24"/>
          <w:szCs w:val="23"/>
          <w:u w:val="single"/>
        </w:rPr>
      </w:pPr>
      <w:r w:rsidRPr="00AF6C9C">
        <w:rPr>
          <w:sz w:val="24"/>
          <w:szCs w:val="23"/>
          <w:u w:val="single"/>
        </w:rPr>
        <w:t>Vincentian Heritage Convocation</w:t>
      </w:r>
    </w:p>
    <w:p w:rsidR="00A44EC0" w:rsidRPr="00AF6C9C" w:rsidRDefault="00A44EC0" w:rsidP="00A44EC0">
      <w:pPr>
        <w:spacing w:after="0" w:line="240" w:lineRule="auto"/>
        <w:rPr>
          <w:b/>
          <w:bCs/>
          <w:sz w:val="24"/>
          <w:szCs w:val="23"/>
        </w:rPr>
      </w:pPr>
      <w:r w:rsidRPr="00AF6C9C">
        <w:rPr>
          <w:b/>
          <w:bCs/>
          <w:sz w:val="24"/>
          <w:szCs w:val="23"/>
        </w:rPr>
        <w:t>Thursday, September 28</w:t>
      </w:r>
      <w:r w:rsidRPr="00AF6C9C">
        <w:rPr>
          <w:b/>
          <w:bCs/>
          <w:sz w:val="24"/>
          <w:szCs w:val="23"/>
          <w:vertAlign w:val="superscript"/>
        </w:rPr>
        <w:t>th</w:t>
      </w:r>
      <w:r w:rsidRPr="00AF6C9C">
        <w:rPr>
          <w:b/>
          <w:bCs/>
          <w:sz w:val="24"/>
          <w:szCs w:val="23"/>
        </w:rPr>
        <w:t xml:space="preserve"> </w:t>
      </w:r>
    </w:p>
    <w:p w:rsidR="00A44EC0" w:rsidRPr="00AF6C9C" w:rsidRDefault="00A44EC0" w:rsidP="00A44EC0">
      <w:pPr>
        <w:spacing w:after="0" w:line="240" w:lineRule="auto"/>
        <w:rPr>
          <w:sz w:val="24"/>
          <w:szCs w:val="23"/>
        </w:rPr>
      </w:pPr>
      <w:r w:rsidRPr="00AF6C9C">
        <w:rPr>
          <w:sz w:val="24"/>
          <w:szCs w:val="23"/>
        </w:rPr>
        <w:t>4:00pm, Alumni Chapel</w:t>
      </w:r>
    </w:p>
    <w:p w:rsidR="00A44EC0" w:rsidRPr="00AF6C9C" w:rsidRDefault="00A44EC0" w:rsidP="00A44EC0">
      <w:pPr>
        <w:spacing w:after="0" w:line="240" w:lineRule="auto"/>
        <w:rPr>
          <w:sz w:val="24"/>
          <w:szCs w:val="23"/>
        </w:rPr>
      </w:pPr>
    </w:p>
    <w:p w:rsidR="002D7A30" w:rsidRPr="00AF6C9C" w:rsidRDefault="00AF6C9C" w:rsidP="002D7A30">
      <w:pPr>
        <w:spacing w:after="0" w:line="240" w:lineRule="auto"/>
        <w:rPr>
          <w:sz w:val="24"/>
          <w:szCs w:val="23"/>
        </w:rPr>
      </w:pPr>
      <w:r w:rsidRPr="00AF6C9C">
        <w:rPr>
          <w:sz w:val="24"/>
          <w:szCs w:val="23"/>
          <w:u w:val="single"/>
        </w:rPr>
        <w:t>NU IMPACT Challenge for Hurricane Survivors: Announcement of Leading College</w:t>
      </w:r>
    </w:p>
    <w:p w:rsidR="002D7A30" w:rsidRPr="00AF6C9C" w:rsidRDefault="00A44EC0" w:rsidP="002D7A30">
      <w:pPr>
        <w:spacing w:after="0" w:line="240" w:lineRule="auto"/>
        <w:rPr>
          <w:b/>
          <w:bCs/>
          <w:sz w:val="24"/>
          <w:szCs w:val="20"/>
        </w:rPr>
      </w:pPr>
      <w:r w:rsidRPr="00AF6C9C">
        <w:rPr>
          <w:b/>
          <w:bCs/>
          <w:sz w:val="24"/>
          <w:szCs w:val="20"/>
        </w:rPr>
        <w:t>Friday, September 29</w:t>
      </w:r>
      <w:r w:rsidR="002D7A30" w:rsidRPr="00AF6C9C">
        <w:rPr>
          <w:b/>
          <w:bCs/>
          <w:sz w:val="24"/>
          <w:szCs w:val="20"/>
          <w:vertAlign w:val="superscript"/>
        </w:rPr>
        <w:t>th</w:t>
      </w:r>
      <w:r w:rsidR="002D7A30" w:rsidRPr="00AF6C9C">
        <w:rPr>
          <w:b/>
          <w:bCs/>
          <w:sz w:val="24"/>
          <w:szCs w:val="20"/>
        </w:rPr>
        <w:t xml:space="preserve">  </w:t>
      </w:r>
    </w:p>
    <w:p w:rsidR="00AF6C9C" w:rsidRPr="00AF6C9C" w:rsidRDefault="00AF6C9C" w:rsidP="00AF6C9C">
      <w:pPr>
        <w:spacing w:after="0"/>
        <w:rPr>
          <w:sz w:val="24"/>
          <w:szCs w:val="23"/>
        </w:rPr>
      </w:pPr>
      <w:r w:rsidRPr="00AF6C9C">
        <w:rPr>
          <w:sz w:val="24"/>
          <w:szCs w:val="23"/>
        </w:rPr>
        <w:t>Award announced at 2:00 pm, Lower Level Gallagher Center</w:t>
      </w:r>
    </w:p>
    <w:p w:rsidR="006D3288" w:rsidRPr="00AF6C9C" w:rsidRDefault="006D3288" w:rsidP="006D3288">
      <w:pPr>
        <w:spacing w:after="0" w:line="240" w:lineRule="auto"/>
        <w:rPr>
          <w:sz w:val="24"/>
          <w:szCs w:val="20"/>
        </w:rPr>
      </w:pPr>
    </w:p>
    <w:p w:rsidR="00A44EC0" w:rsidRPr="00AF6C9C" w:rsidRDefault="00A44EC0" w:rsidP="006D3288">
      <w:pPr>
        <w:spacing w:after="0" w:line="240" w:lineRule="auto"/>
        <w:rPr>
          <w:sz w:val="24"/>
          <w:szCs w:val="20"/>
          <w:u w:val="single"/>
        </w:rPr>
      </w:pPr>
      <w:r w:rsidRPr="00AF6C9C">
        <w:rPr>
          <w:sz w:val="24"/>
          <w:szCs w:val="20"/>
          <w:u w:val="single"/>
        </w:rPr>
        <w:t>Saint Vincent de Paul Society Friends of the Poor Walk</w:t>
      </w:r>
    </w:p>
    <w:p w:rsidR="002D7A30" w:rsidRPr="00AF6C9C" w:rsidRDefault="00A44EC0" w:rsidP="006D3288">
      <w:pPr>
        <w:spacing w:after="0" w:line="240" w:lineRule="auto"/>
        <w:rPr>
          <w:sz w:val="24"/>
          <w:szCs w:val="24"/>
          <w:u w:val="single"/>
        </w:rPr>
      </w:pPr>
      <w:r w:rsidRPr="00AF6C9C">
        <w:rPr>
          <w:b/>
          <w:bCs/>
          <w:sz w:val="24"/>
          <w:szCs w:val="23"/>
        </w:rPr>
        <w:t>Saturday, September 30</w:t>
      </w:r>
      <w:r w:rsidRPr="00AF6C9C">
        <w:rPr>
          <w:b/>
          <w:bCs/>
          <w:sz w:val="24"/>
          <w:szCs w:val="23"/>
          <w:vertAlign w:val="superscript"/>
        </w:rPr>
        <w:t>th</w:t>
      </w:r>
      <w:r w:rsidRPr="00AF6C9C">
        <w:rPr>
          <w:b/>
          <w:bCs/>
          <w:sz w:val="24"/>
          <w:szCs w:val="23"/>
        </w:rPr>
        <w:t xml:space="preserve"> </w:t>
      </w:r>
    </w:p>
    <w:p w:rsidR="002D7A30" w:rsidRPr="00AF6C9C" w:rsidRDefault="00A44EC0" w:rsidP="006D3288">
      <w:pPr>
        <w:spacing w:after="0" w:line="240" w:lineRule="auto"/>
        <w:rPr>
          <w:sz w:val="24"/>
          <w:szCs w:val="23"/>
        </w:rPr>
      </w:pPr>
      <w:r w:rsidRPr="00AF6C9C">
        <w:rPr>
          <w:sz w:val="24"/>
          <w:szCs w:val="23"/>
        </w:rPr>
        <w:t xml:space="preserve">Registration: 8:30am, walk at 10:00am, Goat Island </w:t>
      </w:r>
      <w:r w:rsidR="00B05F1D">
        <w:rPr>
          <w:sz w:val="24"/>
          <w:szCs w:val="23"/>
        </w:rPr>
        <w:t>at the American Falls</w:t>
      </w:r>
    </w:p>
    <w:sectPr w:rsidR="002D7A30" w:rsidRPr="00AF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19"/>
    <w:rsid w:val="000D27E3"/>
    <w:rsid w:val="001025B0"/>
    <w:rsid w:val="002D7A30"/>
    <w:rsid w:val="00344D53"/>
    <w:rsid w:val="005526C3"/>
    <w:rsid w:val="005A3D90"/>
    <w:rsid w:val="005A46E2"/>
    <w:rsid w:val="005A7FC2"/>
    <w:rsid w:val="006000FD"/>
    <w:rsid w:val="006D3288"/>
    <w:rsid w:val="008B007B"/>
    <w:rsid w:val="00940EF0"/>
    <w:rsid w:val="00A347BB"/>
    <w:rsid w:val="00A44EC0"/>
    <w:rsid w:val="00A81DA7"/>
    <w:rsid w:val="00AD5319"/>
    <w:rsid w:val="00AF6C9C"/>
    <w:rsid w:val="00B05F1D"/>
    <w:rsid w:val="00B87516"/>
    <w:rsid w:val="00BA021E"/>
    <w:rsid w:val="00C76242"/>
    <w:rsid w:val="00E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AF7D7-C1A3-4AF7-8658-83C0E9A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1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D7A3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D7A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Slipko</dc:creator>
  <cp:keywords/>
  <dc:description/>
  <cp:lastModifiedBy>Colleen Daly</cp:lastModifiedBy>
  <cp:revision>2</cp:revision>
  <cp:lastPrinted>2016-08-24T19:29:00Z</cp:lastPrinted>
  <dcterms:created xsi:type="dcterms:W3CDTF">2017-09-19T13:23:00Z</dcterms:created>
  <dcterms:modified xsi:type="dcterms:W3CDTF">2017-09-19T13:23:00Z</dcterms:modified>
</cp:coreProperties>
</file>