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5B" w:rsidRDefault="008D28F6">
      <w:pPr>
        <w:spacing w:after="0" w:line="259" w:lineRule="auto"/>
        <w:ind w:left="17" w:firstLine="0"/>
        <w:jc w:val="center"/>
      </w:pPr>
      <w:r>
        <w:rPr>
          <w:b/>
          <w:sz w:val="28"/>
        </w:rPr>
        <w:t xml:space="preserve">Outstanding Employee of the Quarter </w:t>
      </w:r>
    </w:p>
    <w:p w:rsidR="00895B5B" w:rsidRDefault="008D28F6">
      <w:pPr>
        <w:spacing w:after="0" w:line="259" w:lineRule="auto"/>
        <w:ind w:left="0" w:firstLine="0"/>
      </w:pPr>
      <w:r>
        <w:t xml:space="preserve"> </w:t>
      </w:r>
    </w:p>
    <w:p w:rsidR="00895B5B" w:rsidRDefault="008D28F6">
      <w:pPr>
        <w:ind w:left="-5"/>
      </w:pPr>
      <w:r>
        <w:t xml:space="preserve">Congratulations to Ann </w:t>
      </w:r>
      <w:proofErr w:type="spellStart"/>
      <w:r>
        <w:t>Magers</w:t>
      </w:r>
      <w:proofErr w:type="spellEnd"/>
      <w:r>
        <w:t xml:space="preserve">, office coordinator in the College of Arts &amp; Sciences, on receiving the </w:t>
      </w:r>
    </w:p>
    <w:p w:rsidR="00895B5B" w:rsidRDefault="008D28F6">
      <w:pPr>
        <w:ind w:left="-5"/>
      </w:pPr>
      <w:r>
        <w:t xml:space="preserve">Outstanding Employee of the Quarter Award. Ann began working at Niagara University in September 2008 in the religious studies department before joining the dean’s office in the College of Arts &amp; Sciences in 2010.  </w:t>
      </w:r>
    </w:p>
    <w:p w:rsidR="00895B5B" w:rsidRDefault="008D28F6">
      <w:pPr>
        <w:spacing w:after="0" w:line="259" w:lineRule="auto"/>
        <w:ind w:left="0" w:firstLine="0"/>
      </w:pPr>
      <w:r>
        <w:t xml:space="preserve"> </w:t>
      </w:r>
    </w:p>
    <w:p w:rsidR="00895B5B" w:rsidRDefault="008D28F6">
      <w:pPr>
        <w:ind w:left="-5"/>
      </w:pPr>
      <w:r>
        <w:t xml:space="preserve">“As a longtime chairperson of the psychology department, I had a lot of opportunities to work with </w:t>
      </w:r>
    </w:p>
    <w:p w:rsidR="00895B5B" w:rsidRDefault="008D28F6">
      <w:pPr>
        <w:ind w:left="-5"/>
      </w:pPr>
      <w:r>
        <w:t xml:space="preserve">Ann on student and departmental related matters after she joined the dean’s office,” said Dr. Peter </w:t>
      </w:r>
      <w:proofErr w:type="spellStart"/>
      <w:r>
        <w:t>Butera</w:t>
      </w:r>
      <w:proofErr w:type="spellEnd"/>
      <w:r>
        <w:t xml:space="preserve">, dean of the college and Ann’s supervisor. “During that time, Ann impressed me with her professionalism, knowledge of the job, and responsiveness to my questions and requests. When I became dean of the College of Arts &amp; Sciences in the summer of 2016, I had the opportunity to interact and work with Ann on a daily basis, and that both reinforced and expanded my previous views of Ann’s ability to perform a variety of tasks. Here in our office, Ann has to respond to the needs and concerns of all members of our college, including over 1,200 students, 92 full-time faculty members, staff, and administrators. Add to that the countless phone calls from students and their parents (which, at times, need to be handled with the utmost patience and care), and you get a sense of the wide range of responsibilities that Ann is asked to perform on a daily basis. Some days, I might add, can be a bit chaotic and unpredictable. In spite of this, I remain impressed by the positive outlook and spirit that Ann brings to work every day, her level of kindness and empathy for our students and co-workers, and her ability to get the job done and anticipate the tasks that need to planned for and taken care of. During my two years as dean, I have learned first-hand that Ann </w:t>
      </w:r>
      <w:proofErr w:type="spellStart"/>
      <w:r>
        <w:t>Magers</w:t>
      </w:r>
      <w:proofErr w:type="spellEnd"/>
      <w:r>
        <w:t xml:space="preserve"> is a key part of the fabric that makes our office, and the College of Arts &amp; Sciences, a special place to work and call home.”  </w:t>
      </w:r>
    </w:p>
    <w:p w:rsidR="00895B5B" w:rsidRDefault="008D28F6">
      <w:pPr>
        <w:spacing w:after="0" w:line="259" w:lineRule="auto"/>
        <w:ind w:left="0" w:firstLine="0"/>
      </w:pPr>
      <w:r>
        <w:t xml:space="preserve"> </w:t>
      </w:r>
    </w:p>
    <w:p w:rsidR="00895B5B" w:rsidRDefault="008D28F6">
      <w:pPr>
        <w:ind w:left="-5"/>
      </w:pPr>
      <w:r>
        <w:t>Colleagues</w:t>
      </w:r>
      <w:r w:rsidR="00897B05">
        <w:t>’</w:t>
      </w:r>
      <w:bookmarkStart w:id="0" w:name="_GoBack"/>
      <w:bookmarkEnd w:id="0"/>
      <w:r>
        <w:t xml:space="preserve"> campus</w:t>
      </w:r>
      <w:r w:rsidR="0074695B">
        <w:t xml:space="preserve"> </w:t>
      </w:r>
      <w:r>
        <w:t xml:space="preserve">wide have acknowledged Ann for her hard work, dedication, upbeat personality, and sincere willingness to help, by any means, to get a job done.  </w:t>
      </w:r>
    </w:p>
    <w:p w:rsidR="00895B5B" w:rsidRDefault="008D28F6">
      <w:pPr>
        <w:spacing w:after="0" w:line="259" w:lineRule="auto"/>
        <w:ind w:left="0" w:firstLine="0"/>
      </w:pPr>
      <w:r>
        <w:t xml:space="preserve"> </w:t>
      </w:r>
    </w:p>
    <w:p w:rsidR="00895B5B" w:rsidRDefault="008D28F6">
      <w:pPr>
        <w:ind w:left="-5"/>
      </w:pPr>
      <w:r>
        <w:t xml:space="preserve">One colleague recalled when Ann took the time to assist her as she was transitioning into a new position: “When I first started my position two years ago, Ann was always willing to help me with any questions I had in regard to my job duties. During busy times, she would take the time to speak to me and always had a friendly attitude with students, employees, staff, and faculty members. I have seen and heard this time and time again since I have been employed at Niagara University.”  </w:t>
      </w:r>
    </w:p>
    <w:p w:rsidR="00895B5B" w:rsidRDefault="008D28F6">
      <w:pPr>
        <w:spacing w:after="0" w:line="259" w:lineRule="auto"/>
        <w:ind w:left="0" w:firstLine="0"/>
      </w:pPr>
      <w:r>
        <w:t xml:space="preserve"> </w:t>
      </w:r>
    </w:p>
    <w:p w:rsidR="00895B5B" w:rsidRDefault="008D28F6">
      <w:pPr>
        <w:ind w:left="-5"/>
      </w:pPr>
      <w:r>
        <w:t xml:space="preserve">We are pleased to recognize Ann for her ongoing commitment to our university community and the Vincentian way of Niagara. Please join us in congratulating her as the Outstanding Employee of the Quarter! </w:t>
      </w:r>
    </w:p>
    <w:sectPr w:rsidR="00895B5B">
      <w:pgSz w:w="12240" w:h="15840"/>
      <w:pgMar w:top="1440" w:right="1095"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5B"/>
    <w:rsid w:val="0074695B"/>
    <w:rsid w:val="00895B5B"/>
    <w:rsid w:val="00897B05"/>
    <w:rsid w:val="008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0965-9E3C-4B35-89E6-9576E1B2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Stott</dc:creator>
  <cp:keywords/>
  <cp:lastModifiedBy>Colleen Daly</cp:lastModifiedBy>
  <cp:revision>4</cp:revision>
  <dcterms:created xsi:type="dcterms:W3CDTF">2018-11-02T15:56:00Z</dcterms:created>
  <dcterms:modified xsi:type="dcterms:W3CDTF">2018-11-06T21:43:00Z</dcterms:modified>
</cp:coreProperties>
</file>