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01"/>
        <w:tblW w:w="8725" w:type="dxa"/>
        <w:tblLayout w:type="fixed"/>
        <w:tblLook w:val="04A0" w:firstRow="1" w:lastRow="0" w:firstColumn="1" w:lastColumn="0" w:noHBand="0" w:noVBand="1"/>
      </w:tblPr>
      <w:tblGrid>
        <w:gridCol w:w="2425"/>
        <w:gridCol w:w="4410"/>
        <w:gridCol w:w="1890"/>
      </w:tblGrid>
      <w:tr w:rsidR="0024532B" w:rsidTr="00794759">
        <w:tc>
          <w:tcPr>
            <w:tcW w:w="8725" w:type="dxa"/>
            <w:gridSpan w:val="3"/>
            <w:vAlign w:val="center"/>
          </w:tcPr>
          <w:p w:rsidR="0024532B" w:rsidRPr="00F426D2" w:rsidRDefault="0024532B" w:rsidP="007178EC">
            <w:pPr>
              <w:rPr>
                <w:b/>
                <w:i/>
              </w:rPr>
            </w:pPr>
            <w:r>
              <w:t>12/</w:t>
            </w:r>
            <w:r w:rsidR="00277F38">
              <w:t>1</w:t>
            </w:r>
            <w:r w:rsidR="007178EC">
              <w:t>3</w:t>
            </w:r>
            <w:bookmarkStart w:id="0" w:name="_GoBack"/>
            <w:bookmarkEnd w:id="0"/>
            <w:r>
              <w:t>/1</w:t>
            </w:r>
            <w:r w:rsidR="00277F38">
              <w:t>8</w:t>
            </w:r>
          </w:p>
        </w:tc>
      </w:tr>
      <w:tr w:rsidR="00576474" w:rsidTr="0024532B">
        <w:tc>
          <w:tcPr>
            <w:tcW w:w="2425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BUILDINGS</w:t>
            </w:r>
          </w:p>
        </w:tc>
        <w:tc>
          <w:tcPr>
            <w:tcW w:w="4410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ACTION</w:t>
            </w:r>
          </w:p>
        </w:tc>
        <w:tc>
          <w:tcPr>
            <w:tcW w:w="1890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DURATION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Default="00576474" w:rsidP="0024532B">
            <w:r w:rsidRPr="00F426D2">
              <w:rPr>
                <w:b/>
                <w:sz w:val="28"/>
                <w:szCs w:val="28"/>
              </w:rPr>
              <w:t>RESIDENT BUILDINGS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4"/>
              </w:numPr>
              <w:ind w:left="432" w:hanging="288"/>
            </w:pPr>
            <w:r>
              <w:t>Apartments 1-6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4"/>
              </w:numPr>
              <w:ind w:left="432" w:hanging="288"/>
            </w:pPr>
            <w:r>
              <w:t>Clet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Lynch</w:t>
            </w:r>
          </w:p>
        </w:tc>
        <w:tc>
          <w:tcPr>
            <w:tcW w:w="4410" w:type="dxa"/>
          </w:tcPr>
          <w:p w:rsidR="00576474" w:rsidRPr="00531F16" w:rsidRDefault="00277F38" w:rsidP="00277F38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proofErr w:type="spellStart"/>
            <w:r>
              <w:t>O’Donoughue</w:t>
            </w:r>
            <w:proofErr w:type="spellEnd"/>
          </w:p>
        </w:tc>
        <w:tc>
          <w:tcPr>
            <w:tcW w:w="4410" w:type="dxa"/>
          </w:tcPr>
          <w:p w:rsidR="00576474" w:rsidRDefault="00651E40" w:rsidP="007D05C5">
            <w:r>
              <w:t>Reduce Heat (Individual Room Controls)</w:t>
            </w:r>
          </w:p>
        </w:tc>
        <w:tc>
          <w:tcPr>
            <w:tcW w:w="1890" w:type="dxa"/>
          </w:tcPr>
          <w:p w:rsidR="00576474" w:rsidRDefault="00576474" w:rsidP="00277F38">
            <w:r>
              <w:t>12/1</w:t>
            </w:r>
            <w:r w:rsidR="00277F38">
              <w:t>4</w:t>
            </w:r>
            <w:r>
              <w:t>/1</w:t>
            </w:r>
            <w:r w:rsidR="00277F38">
              <w:t>8</w:t>
            </w:r>
            <w:r>
              <w:t>-1/1</w:t>
            </w:r>
            <w:r w:rsidR="00277F38">
              <w:t>8</w:t>
            </w:r>
            <w:r>
              <w:t>/1</w:t>
            </w:r>
            <w:r w:rsidR="00277F38">
              <w:t>9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O’Shea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  <w:vAlign w:val="center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Seton</w:t>
            </w:r>
          </w:p>
        </w:tc>
        <w:tc>
          <w:tcPr>
            <w:tcW w:w="4410" w:type="dxa"/>
            <w:vAlign w:val="center"/>
          </w:tcPr>
          <w:p w:rsidR="00576474" w:rsidRDefault="00277F38" w:rsidP="00277F38">
            <w:r>
              <w:t>S</w:t>
            </w:r>
            <w:r w:rsidR="00576474">
              <w:t>hutdown Hot Water</w:t>
            </w:r>
            <w:r w:rsidR="00BD4887">
              <w:t>, Turn on Point of Use for Basement and 1</w:t>
            </w:r>
            <w:r w:rsidR="00BD4887" w:rsidRPr="00BD4887">
              <w:rPr>
                <w:vertAlign w:val="superscript"/>
              </w:rPr>
              <w:t>st</w:t>
            </w:r>
            <w:r w:rsidR="00BD4887">
              <w:t xml:space="preserve"> Floor Common Areas</w:t>
            </w:r>
          </w:p>
        </w:tc>
        <w:tc>
          <w:tcPr>
            <w:tcW w:w="1890" w:type="dxa"/>
            <w:vAlign w:val="center"/>
          </w:tcPr>
          <w:p w:rsidR="00576474" w:rsidRDefault="00576474" w:rsidP="00277F38">
            <w:r>
              <w:t>12/1</w:t>
            </w:r>
            <w:r w:rsidR="00277F38">
              <w:t>7</w:t>
            </w:r>
            <w:r>
              <w:t>/1</w:t>
            </w:r>
            <w:r w:rsidR="00277F38">
              <w:t>8</w:t>
            </w:r>
            <w:r>
              <w:t>-1/1</w:t>
            </w:r>
            <w:r w:rsidR="00277F38">
              <w:t>8</w:t>
            </w:r>
            <w:r>
              <w:t>/1</w:t>
            </w:r>
            <w:r w:rsidR="00277F38">
              <w:t>9</w:t>
            </w:r>
          </w:p>
        </w:tc>
      </w:tr>
      <w:tr w:rsidR="00576474" w:rsidTr="0024532B">
        <w:tc>
          <w:tcPr>
            <w:tcW w:w="2425" w:type="dxa"/>
            <w:vAlign w:val="center"/>
          </w:tcPr>
          <w:p w:rsidR="008D0731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Varsity Village </w:t>
            </w:r>
          </w:p>
          <w:p w:rsidR="00576474" w:rsidRDefault="00576474" w:rsidP="008D0731">
            <w:pPr>
              <w:pStyle w:val="ListParagraph"/>
              <w:ind w:left="432"/>
            </w:pPr>
            <w:r w:rsidRPr="000955B1">
              <w:rPr>
                <w:sz w:val="16"/>
                <w:szCs w:val="16"/>
              </w:rPr>
              <w:t>(</w:t>
            </w:r>
            <w:r w:rsidR="008D0731">
              <w:rPr>
                <w:sz w:val="16"/>
                <w:szCs w:val="16"/>
              </w:rPr>
              <w:t xml:space="preserve">VV #6 and other </w:t>
            </w:r>
            <w:r w:rsidRPr="000955B1">
              <w:rPr>
                <w:sz w:val="16"/>
                <w:szCs w:val="16"/>
              </w:rPr>
              <w:t>Select Buildings to be Determined</w:t>
            </w:r>
            <w:r>
              <w:rPr>
                <w:sz w:val="16"/>
                <w:szCs w:val="16"/>
              </w:rPr>
              <w:t xml:space="preserve"> by Res. Life)</w:t>
            </w:r>
          </w:p>
        </w:tc>
        <w:tc>
          <w:tcPr>
            <w:tcW w:w="4410" w:type="dxa"/>
            <w:vAlign w:val="center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  <w:vAlign w:val="center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Varsity Village </w:t>
            </w:r>
          </w:p>
          <w:p w:rsidR="00576474" w:rsidRDefault="00576474" w:rsidP="0024532B">
            <w:pPr>
              <w:pStyle w:val="ListParagraph"/>
              <w:ind w:left="432"/>
            </w:pPr>
            <w:r w:rsidRPr="000955B1">
              <w:rPr>
                <w:sz w:val="16"/>
                <w:szCs w:val="16"/>
              </w:rPr>
              <w:t>(Select Buildings to be Determined</w:t>
            </w:r>
            <w:r>
              <w:rPr>
                <w:sz w:val="16"/>
                <w:szCs w:val="16"/>
              </w:rPr>
              <w:t xml:space="preserve"> by Res. Life)</w:t>
            </w:r>
          </w:p>
        </w:tc>
        <w:tc>
          <w:tcPr>
            <w:tcW w:w="4410" w:type="dxa"/>
            <w:vAlign w:val="center"/>
          </w:tcPr>
          <w:p w:rsidR="00576474" w:rsidRDefault="00576474" w:rsidP="008D0731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</w:t>
            </w:r>
          </w:p>
        </w:tc>
        <w:tc>
          <w:tcPr>
            <w:tcW w:w="1890" w:type="dxa"/>
            <w:vAlign w:val="center"/>
          </w:tcPr>
          <w:p w:rsidR="00576474" w:rsidRDefault="00576474" w:rsidP="00277F38">
            <w:pPr>
              <w:jc w:val="center"/>
            </w:pPr>
            <w:r>
              <w:t>12/1</w:t>
            </w:r>
            <w:r w:rsidR="00277F38">
              <w:t>7</w:t>
            </w:r>
            <w:r>
              <w:t>/1</w:t>
            </w:r>
            <w:r w:rsidR="00277F38">
              <w:t>8</w:t>
            </w:r>
            <w:r>
              <w:t>-1/1</w:t>
            </w:r>
            <w:r w:rsidR="00277F38">
              <w:t>8</w:t>
            </w:r>
            <w:r>
              <w:t>/1</w:t>
            </w:r>
            <w:r w:rsidR="00277F38">
              <w:t>9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Default="00576474" w:rsidP="0024532B">
            <w:r w:rsidRPr="00F426D2">
              <w:rPr>
                <w:b/>
                <w:sz w:val="28"/>
                <w:szCs w:val="28"/>
              </w:rPr>
              <w:t>ACADEMIC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Academic Complex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77F38">
            <w:pPr>
              <w:jc w:val="center"/>
            </w:pPr>
            <w:r>
              <w:t>12/</w:t>
            </w:r>
            <w:r w:rsidR="00277F38">
              <w:t>21</w:t>
            </w:r>
            <w:r>
              <w:t>/1</w:t>
            </w:r>
            <w:r w:rsidR="00277F38">
              <w:t>8</w:t>
            </w:r>
            <w:r>
              <w:t>-1/1/1</w:t>
            </w:r>
            <w:r w:rsidR="00277F38">
              <w:t>9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DePaul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Dunleavy</w:t>
            </w:r>
          </w:p>
        </w:tc>
        <w:tc>
          <w:tcPr>
            <w:tcW w:w="4410" w:type="dxa"/>
          </w:tcPr>
          <w:p w:rsidR="00576474" w:rsidRDefault="00576474" w:rsidP="007D05C5">
            <w:r>
              <w:t>Reduce Heat</w:t>
            </w:r>
            <w:r w:rsidR="00651E40">
              <w:t xml:space="preserve"> (Individual Room Controls)</w:t>
            </w:r>
            <w:r w:rsidR="007D05C5">
              <w:t>,</w:t>
            </w:r>
            <w:r w:rsidR="00651E40">
              <w:t xml:space="preserve"> </w:t>
            </w:r>
            <w:r>
              <w:t xml:space="preserve"> shutdown Hot Water</w:t>
            </w:r>
          </w:p>
        </w:tc>
        <w:tc>
          <w:tcPr>
            <w:tcW w:w="1890" w:type="dxa"/>
          </w:tcPr>
          <w:p w:rsidR="00576474" w:rsidRDefault="00277F38" w:rsidP="0024532B">
            <w:pPr>
              <w:jc w:val="center"/>
            </w:pPr>
            <w:r>
              <w:t>12/21/18-1/1/19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proofErr w:type="spellStart"/>
            <w:r>
              <w:t>Golisano</w:t>
            </w:r>
            <w:proofErr w:type="spellEnd"/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St. Vincent’s Hall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277F38" w:rsidP="0024532B">
            <w:pPr>
              <w:jc w:val="center"/>
            </w:pPr>
            <w:r>
              <w:t>12/21/18-1/1/19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Pr="000955B1" w:rsidRDefault="00576474" w:rsidP="0024532B">
            <w:pPr>
              <w:rPr>
                <w:b/>
                <w:sz w:val="28"/>
                <w:szCs w:val="28"/>
              </w:rPr>
            </w:pPr>
            <w:r w:rsidRPr="000955B1">
              <w:rPr>
                <w:b/>
                <w:sz w:val="28"/>
                <w:szCs w:val="28"/>
              </w:rPr>
              <w:t>OFFICES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Alumni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277F38" w:rsidTr="0024532B">
        <w:tc>
          <w:tcPr>
            <w:tcW w:w="2425" w:type="dxa"/>
          </w:tcPr>
          <w:p w:rsidR="00277F38" w:rsidRDefault="00277F38" w:rsidP="00277F38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proofErr w:type="spellStart"/>
            <w:r>
              <w:t>Bailo</w:t>
            </w:r>
            <w:proofErr w:type="spellEnd"/>
          </w:p>
        </w:tc>
        <w:tc>
          <w:tcPr>
            <w:tcW w:w="4410" w:type="dxa"/>
          </w:tcPr>
          <w:p w:rsidR="00277F38" w:rsidRDefault="00277F38" w:rsidP="00277F38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277F38" w:rsidRDefault="00277F38" w:rsidP="00277F38">
            <w:r w:rsidRPr="00860BC8">
              <w:t>12/21/18-1/1/19</w:t>
            </w:r>
          </w:p>
        </w:tc>
      </w:tr>
      <w:tr w:rsidR="00277F38" w:rsidTr="0024532B">
        <w:tc>
          <w:tcPr>
            <w:tcW w:w="2425" w:type="dxa"/>
          </w:tcPr>
          <w:p w:rsidR="00277F38" w:rsidRDefault="00277F38" w:rsidP="00277F38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Butler</w:t>
            </w:r>
          </w:p>
        </w:tc>
        <w:tc>
          <w:tcPr>
            <w:tcW w:w="4410" w:type="dxa"/>
          </w:tcPr>
          <w:p w:rsidR="00277F38" w:rsidRDefault="007D05C5" w:rsidP="00277F38">
            <w:r>
              <w:t>No Curtailment – Contractor Working</w:t>
            </w:r>
          </w:p>
        </w:tc>
        <w:tc>
          <w:tcPr>
            <w:tcW w:w="1890" w:type="dxa"/>
          </w:tcPr>
          <w:p w:rsidR="00277F38" w:rsidRDefault="00277F38" w:rsidP="00277F38">
            <w:r w:rsidRPr="00860BC8">
              <w:t>12/21/18-1/1/19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Campus Safety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Dwyer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Gacioch</w:t>
            </w:r>
          </w:p>
        </w:tc>
        <w:tc>
          <w:tcPr>
            <w:tcW w:w="4410" w:type="dxa"/>
          </w:tcPr>
          <w:p w:rsidR="00576474" w:rsidRDefault="00576474" w:rsidP="007D05C5">
            <w:r>
              <w:t>Reduce Heat</w:t>
            </w:r>
            <w:r w:rsidR="00651E40">
              <w:t xml:space="preserve"> (Individual Room Controls)</w:t>
            </w:r>
            <w:r>
              <w:t>, shutdown Hot Water</w:t>
            </w:r>
          </w:p>
        </w:tc>
        <w:tc>
          <w:tcPr>
            <w:tcW w:w="1890" w:type="dxa"/>
          </w:tcPr>
          <w:p w:rsidR="00576474" w:rsidRDefault="00277F38" w:rsidP="0024532B">
            <w:r>
              <w:t>12/21/18-1/1/19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Gallagher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Kiernan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Physical Plant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277F38" w:rsidTr="0024532B">
        <w:tc>
          <w:tcPr>
            <w:tcW w:w="2425" w:type="dxa"/>
          </w:tcPr>
          <w:p w:rsidR="00277F38" w:rsidRDefault="00277F38" w:rsidP="00277F38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proofErr w:type="spellStart"/>
            <w:r>
              <w:t>Timon</w:t>
            </w:r>
            <w:proofErr w:type="spellEnd"/>
          </w:p>
        </w:tc>
        <w:tc>
          <w:tcPr>
            <w:tcW w:w="4410" w:type="dxa"/>
          </w:tcPr>
          <w:p w:rsidR="00277F38" w:rsidRDefault="00277F38" w:rsidP="00277F38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277F38" w:rsidRDefault="00277F38" w:rsidP="00277F38">
            <w:r w:rsidRPr="00CD47CA">
              <w:t>12/21/18-1/1/19</w:t>
            </w:r>
          </w:p>
        </w:tc>
      </w:tr>
    </w:tbl>
    <w:p w:rsidR="0061767B" w:rsidRPr="0061767B" w:rsidRDefault="0061767B" w:rsidP="0061767B"/>
    <w:p w:rsidR="0061767B" w:rsidRDefault="0024532B" w:rsidP="0061767B">
      <w:pPr>
        <w:rPr>
          <w:b/>
        </w:rPr>
      </w:pPr>
      <w:r w:rsidRPr="0024532B">
        <w:rPr>
          <w:b/>
        </w:rPr>
        <w:t xml:space="preserve">CAMPUS ENERGY CURTAILMENT – </w:t>
      </w:r>
      <w:r w:rsidR="007E2344">
        <w:rPr>
          <w:b/>
        </w:rPr>
        <w:t xml:space="preserve">2018-2019 </w:t>
      </w:r>
      <w:r w:rsidRPr="0024532B">
        <w:rPr>
          <w:b/>
        </w:rPr>
        <w:t>WINTER BREAK</w:t>
      </w:r>
    </w:p>
    <w:p w:rsidR="0024532B" w:rsidRDefault="0024532B" w:rsidP="0061767B">
      <w:r>
        <w:t>Please be advised Facilities Services will be curtailing energy during winter break in buildings per the below list.</w:t>
      </w:r>
    </w:p>
    <w:p w:rsidR="0024532B" w:rsidRDefault="0024532B" w:rsidP="0061767B">
      <w:r>
        <w:t>If you have an event during this time in</w:t>
      </w:r>
      <w:r w:rsidR="00551B70">
        <w:t xml:space="preserve"> in which you will need heat or hot water please inform us no later than the end of the day (5:00PM) on </w:t>
      </w:r>
      <w:r w:rsidR="007178EC">
        <w:t>Wednesday</w:t>
      </w:r>
      <w:r w:rsidR="00551B70">
        <w:t>, December 1</w:t>
      </w:r>
      <w:r w:rsidR="007178EC">
        <w:t>9</w:t>
      </w:r>
      <w:r w:rsidR="00551B70">
        <w:t>, 201</w:t>
      </w:r>
      <w:r w:rsidR="00277F38">
        <w:t>8</w:t>
      </w:r>
      <w:r w:rsidR="00551B70">
        <w:t>. Such advisement must be in the form of a work order request placed through i-service desk.</w:t>
      </w:r>
    </w:p>
    <w:p w:rsidR="00551B70" w:rsidRPr="0024532B" w:rsidRDefault="00551B70" w:rsidP="0061767B">
      <w:r>
        <w:t>If you have any questions please contact Facility Services at ext. 8430</w:t>
      </w:r>
    </w:p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Default="0061767B" w:rsidP="0061767B"/>
    <w:p w:rsidR="008C0512" w:rsidRDefault="008C0512" w:rsidP="0061767B">
      <w:pPr>
        <w:ind w:firstLine="720"/>
      </w:pPr>
    </w:p>
    <w:p w:rsidR="00576474" w:rsidRDefault="00576474" w:rsidP="0061767B">
      <w:pPr>
        <w:ind w:firstLine="720"/>
      </w:pPr>
    </w:p>
    <w:p w:rsidR="00576474" w:rsidRDefault="00576474" w:rsidP="0061767B">
      <w:pPr>
        <w:ind w:firstLine="720"/>
      </w:pPr>
    </w:p>
    <w:p w:rsidR="0024532B" w:rsidRDefault="0024532B" w:rsidP="0061767B">
      <w:pPr>
        <w:ind w:firstLine="720"/>
      </w:pPr>
    </w:p>
    <w:p w:rsidR="0024532B" w:rsidRDefault="0024532B" w:rsidP="0061767B">
      <w:pPr>
        <w:ind w:firstLine="720"/>
      </w:pPr>
    </w:p>
    <w:p w:rsidR="0024532B" w:rsidRDefault="0024532B" w:rsidP="0061767B">
      <w:pPr>
        <w:ind w:firstLine="720"/>
      </w:pPr>
    </w:p>
    <w:p w:rsidR="00651E40" w:rsidRDefault="00651E40" w:rsidP="0061767B">
      <w:pPr>
        <w:ind w:firstLine="720"/>
      </w:pPr>
    </w:p>
    <w:p w:rsidR="007F5333" w:rsidRDefault="0061767B" w:rsidP="0061767B">
      <w:pPr>
        <w:ind w:firstLine="720"/>
      </w:pPr>
      <w:r>
        <w:t>If the building is not listed no curtailment will be undertaken</w:t>
      </w:r>
    </w:p>
    <w:p w:rsidR="007D05C5" w:rsidRDefault="007D05C5" w:rsidP="0061767B">
      <w:pPr>
        <w:ind w:firstLine="720"/>
      </w:pPr>
    </w:p>
    <w:p w:rsidR="007D05C5" w:rsidRPr="0061767B" w:rsidRDefault="007D05C5" w:rsidP="0061767B">
      <w:pPr>
        <w:ind w:firstLine="720"/>
      </w:pPr>
    </w:p>
    <w:sectPr w:rsidR="007D05C5" w:rsidRPr="0061767B" w:rsidSect="00484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1A2"/>
    <w:multiLevelType w:val="hybridMultilevel"/>
    <w:tmpl w:val="B58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779"/>
    <w:multiLevelType w:val="hybridMultilevel"/>
    <w:tmpl w:val="70AE42FA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6A1E"/>
    <w:multiLevelType w:val="hybridMultilevel"/>
    <w:tmpl w:val="80C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F08"/>
    <w:multiLevelType w:val="hybridMultilevel"/>
    <w:tmpl w:val="1F7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4864"/>
    <w:multiLevelType w:val="hybridMultilevel"/>
    <w:tmpl w:val="F2B6EE8E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DE5"/>
    <w:multiLevelType w:val="hybridMultilevel"/>
    <w:tmpl w:val="F24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726"/>
    <w:multiLevelType w:val="hybridMultilevel"/>
    <w:tmpl w:val="33406556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0DC0"/>
    <w:multiLevelType w:val="hybridMultilevel"/>
    <w:tmpl w:val="6AE40920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19BB"/>
    <w:multiLevelType w:val="hybridMultilevel"/>
    <w:tmpl w:val="C57A70E2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4F"/>
    <w:multiLevelType w:val="hybridMultilevel"/>
    <w:tmpl w:val="26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A"/>
    <w:rsid w:val="000955B1"/>
    <w:rsid w:val="00106538"/>
    <w:rsid w:val="0024532B"/>
    <w:rsid w:val="00277F38"/>
    <w:rsid w:val="002A5F4A"/>
    <w:rsid w:val="002E25C5"/>
    <w:rsid w:val="004845D2"/>
    <w:rsid w:val="00531F16"/>
    <w:rsid w:val="00551B70"/>
    <w:rsid w:val="00576474"/>
    <w:rsid w:val="0061767B"/>
    <w:rsid w:val="00651E40"/>
    <w:rsid w:val="007178EC"/>
    <w:rsid w:val="007D05C5"/>
    <w:rsid w:val="007E2344"/>
    <w:rsid w:val="007F5333"/>
    <w:rsid w:val="008C0512"/>
    <w:rsid w:val="008D0731"/>
    <w:rsid w:val="00BD4887"/>
    <w:rsid w:val="00BD706A"/>
    <w:rsid w:val="00E24CC7"/>
    <w:rsid w:val="00E92F74"/>
    <w:rsid w:val="00F426D2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1BFF-6833-489F-A524-9C6ADFD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Zimpfer</dc:creator>
  <cp:keywords/>
  <dc:description/>
  <cp:lastModifiedBy>Lori Zimpfer</cp:lastModifiedBy>
  <cp:revision>8</cp:revision>
  <cp:lastPrinted>2018-12-11T15:20:00Z</cp:lastPrinted>
  <dcterms:created xsi:type="dcterms:W3CDTF">2018-12-11T14:59:00Z</dcterms:created>
  <dcterms:modified xsi:type="dcterms:W3CDTF">2018-12-13T16:30:00Z</dcterms:modified>
</cp:coreProperties>
</file>