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A7" w:rsidRPr="00EA0DA7" w:rsidRDefault="00EA0DA7" w:rsidP="00EA0DA7">
      <w:pPr>
        <w:spacing w:after="0" w:line="240" w:lineRule="auto"/>
        <w:ind w:right="660"/>
        <w:rPr>
          <w:rFonts w:ascii="Times New Roman" w:eastAsia="Times New Roman" w:hAnsi="Times New Roman" w:cs="Times New Roman"/>
          <w:color w:val="7030A0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7030A0"/>
          <w:spacing w:val="3"/>
          <w:sz w:val="30"/>
          <w:szCs w:val="30"/>
        </w:rPr>
        <w:t> Employee E-check instructions</w:t>
      </w:r>
    </w:p>
    <w:p w:rsidR="00EA0DA7" w:rsidRPr="00EA0DA7" w:rsidRDefault="00EA0DA7" w:rsidP="00EA0DA7">
      <w:pPr>
        <w:spacing w:after="0" w:line="240" w:lineRule="auto"/>
        <w:ind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 </w:t>
      </w:r>
    </w:p>
    <w:p w:rsidR="00EA0DA7" w:rsidRPr="00EA0DA7" w:rsidRDefault="00EA0DA7" w:rsidP="00EA0DA7">
      <w:pPr>
        <w:spacing w:after="0" w:line="240" w:lineRule="auto"/>
        <w:ind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Did you know Niagara University offers reimbursement through E-check?</w:t>
      </w:r>
    </w:p>
    <w:p w:rsidR="00EA0DA7" w:rsidRPr="00EA0DA7" w:rsidRDefault="00EA0DA7" w:rsidP="00EA0DA7">
      <w:pPr>
        <w:spacing w:after="0" w:line="240" w:lineRule="auto"/>
        <w:ind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                To sign up:</w:t>
      </w:r>
    </w:p>
    <w:p w:rsidR="00EA0DA7" w:rsidRPr="00EA0DA7" w:rsidRDefault="00EA0DA7" w:rsidP="00EA0DA7">
      <w:pPr>
        <w:spacing w:before="100" w:beforeAutospacing="1" w:after="100" w:afterAutospacing="1" w:line="240" w:lineRule="auto"/>
        <w:ind w:left="2760"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 xml:space="preserve">1.     Log in to </w:t>
      </w:r>
      <w:proofErr w:type="spellStart"/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WebAdvisor</w:t>
      </w:r>
      <w:proofErr w:type="spellEnd"/>
    </w:p>
    <w:p w:rsidR="00EA0DA7" w:rsidRPr="00EA0DA7" w:rsidRDefault="00EA0DA7" w:rsidP="00EA0DA7">
      <w:pPr>
        <w:spacing w:before="100" w:beforeAutospacing="1" w:after="100" w:afterAutospacing="1" w:line="240" w:lineRule="auto"/>
        <w:ind w:left="2760"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2.   Click Bank Information (under Financial Information)</w:t>
      </w:r>
    </w:p>
    <w:p w:rsidR="00EA0DA7" w:rsidRPr="00EA0DA7" w:rsidRDefault="00EA0DA7" w:rsidP="00EA0DA7">
      <w:pPr>
        <w:spacing w:before="100" w:beforeAutospacing="1" w:after="100" w:afterAutospacing="1" w:line="240" w:lineRule="auto"/>
        <w:ind w:left="2760"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3.   Fill in your bank information where you would like to funds deposited to</w:t>
      </w:r>
    </w:p>
    <w:p w:rsidR="00EA0DA7" w:rsidRPr="00EA0DA7" w:rsidRDefault="00EA0DA7" w:rsidP="00EA0DA7">
      <w:pPr>
        <w:spacing w:before="100" w:beforeAutospacing="1" w:after="100" w:afterAutospacing="1" w:line="240" w:lineRule="auto"/>
        <w:ind w:left="2760"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4.  Read the terms and conditions</w:t>
      </w:r>
    </w:p>
    <w:p w:rsidR="00EA0DA7" w:rsidRPr="00EA0DA7" w:rsidRDefault="00EA0DA7" w:rsidP="00EA0DA7">
      <w:pPr>
        <w:spacing w:before="100" w:beforeAutospacing="1" w:after="100" w:afterAutospacing="1" w:line="240" w:lineRule="auto"/>
        <w:ind w:left="2760"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5.  Click Submit</w:t>
      </w:r>
    </w:p>
    <w:p w:rsidR="00EA0DA7" w:rsidRPr="00EA0DA7" w:rsidRDefault="00EA0DA7" w:rsidP="00EA0DA7">
      <w:pPr>
        <w:spacing w:before="100" w:beforeAutospacing="1" w:after="100" w:afterAutospacing="1" w:line="240" w:lineRule="auto"/>
        <w:ind w:left="2760"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 xml:space="preserve">6.   All set! Your reimbursements </w:t>
      </w:r>
      <w:proofErr w:type="gramStart"/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will now be sent</w:t>
      </w:r>
      <w:proofErr w:type="gramEnd"/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 xml:space="preserve"> directly to the bank account you entered</w:t>
      </w:r>
    </w:p>
    <w:p w:rsidR="00EA0DA7" w:rsidRPr="00EA0DA7" w:rsidRDefault="00EA0DA7" w:rsidP="00EA0DA7">
      <w:pPr>
        <w:spacing w:after="150" w:line="240" w:lineRule="auto"/>
        <w:ind w:right="660"/>
        <w:rPr>
          <w:rFonts w:ascii="Times New Roman" w:eastAsia="Times New Roman" w:hAnsi="Times New Roman" w:cs="Times New Roman"/>
          <w:color w:val="202124"/>
          <w:spacing w:val="3"/>
          <w:sz w:val="30"/>
          <w:szCs w:val="30"/>
        </w:rPr>
      </w:pPr>
      <w:r w:rsidRPr="00EA0DA7">
        <w:rPr>
          <w:rFonts w:ascii="Times New Roman" w:eastAsia="Times New Roman" w:hAnsi="Times New Roman" w:cs="Times New Roman"/>
          <w:b/>
          <w:bCs/>
          <w:color w:val="202124"/>
          <w:spacing w:val="3"/>
          <w:sz w:val="30"/>
          <w:szCs w:val="30"/>
        </w:rPr>
        <w:t>*It may take up to 1-2 weeks to process</w:t>
      </w:r>
    </w:p>
    <w:p w:rsidR="003B5048" w:rsidRPr="00EA0DA7" w:rsidRDefault="00EA0DA7" w:rsidP="00EA0DA7">
      <w:r w:rsidRPr="00EA0DA7">
        <w:rPr>
          <w:rFonts w:ascii="Bahnschrift Light SemiCondensed" w:eastAsia="Times New Roman" w:hAnsi="Bahnschrift Light SemiCondensed" w:cs="Arial"/>
          <w:b/>
          <w:bCs/>
          <w:color w:val="202124"/>
          <w:spacing w:val="3"/>
          <w:sz w:val="44"/>
          <w:szCs w:val="44"/>
        </w:rPr>
        <w:t>                               </w:t>
      </w:r>
      <w:bookmarkStart w:id="0" w:name="_GoBack"/>
      <w:bookmarkEnd w:id="0"/>
    </w:p>
    <w:sectPr w:rsidR="003B5048" w:rsidRPr="00EA0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A7"/>
    <w:rsid w:val="00216564"/>
    <w:rsid w:val="00333D8E"/>
    <w:rsid w:val="00EA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5FA2"/>
  <w15:chartTrackingRefBased/>
  <w15:docId w15:val="{AD544223-1120-46E3-8B92-2F981AC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035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6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4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22736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099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065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055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815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42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96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72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581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272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65245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84355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500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42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980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348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20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2561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04169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153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1268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093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92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8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02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1981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80088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12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5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33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1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92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88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482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576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3576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23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71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0121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3110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996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7565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5524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56466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0647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626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8100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Cuttone</dc:creator>
  <cp:keywords/>
  <dc:description/>
  <cp:lastModifiedBy>Christina Cuttone</cp:lastModifiedBy>
  <cp:revision>1</cp:revision>
  <dcterms:created xsi:type="dcterms:W3CDTF">2020-07-21T14:22:00Z</dcterms:created>
  <dcterms:modified xsi:type="dcterms:W3CDTF">2020-07-21T14:25:00Z</dcterms:modified>
</cp:coreProperties>
</file>